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4D1" w14:textId="5029EF07" w:rsidR="00BA2A9F" w:rsidRPr="00467732" w:rsidRDefault="00BA2A9F" w:rsidP="00BA2A9F">
      <w:pPr>
        <w:pStyle w:val="Titre2"/>
        <w:spacing w:before="0" w:after="0"/>
        <w:rPr>
          <w:rFonts w:ascii="Calibri Light" w:hAnsi="Calibri Light" w:cs="Calibri Light"/>
          <w:b w:val="0"/>
          <w:bCs/>
          <w:color w:val="44546A" w:themeColor="text2"/>
          <w:sz w:val="44"/>
          <w:szCs w:val="44"/>
        </w:rPr>
      </w:pPr>
      <w:r w:rsidRPr="00BA2A9F">
        <w:rPr>
          <w:rFonts w:ascii="Calibri Light" w:hAnsi="Calibri Light" w:cs="Calibri Light"/>
          <w:b w:val="0"/>
          <w:bCs/>
          <w:color w:val="44546A" w:themeColor="text2"/>
          <w:sz w:val="44"/>
          <w:szCs w:val="44"/>
        </w:rPr>
        <w:t xml:space="preserve">Pratique </w:t>
      </w:r>
      <w:r>
        <w:rPr>
          <w:rFonts w:ascii="Calibri Light" w:hAnsi="Calibri Light" w:cs="Calibri Light"/>
          <w:b w:val="0"/>
          <w:bCs/>
          <w:color w:val="44546A" w:themeColor="text2"/>
          <w:sz w:val="44"/>
          <w:szCs w:val="44"/>
        </w:rPr>
        <w:t>r</w:t>
      </w:r>
      <w:r w:rsidRPr="00BA2A9F">
        <w:rPr>
          <w:rFonts w:ascii="Calibri Light" w:hAnsi="Calibri Light" w:cs="Calibri Light"/>
          <w:b w:val="0"/>
          <w:bCs/>
          <w:color w:val="44546A" w:themeColor="text2"/>
          <w:sz w:val="44"/>
          <w:szCs w:val="44"/>
        </w:rPr>
        <w:t xml:space="preserve">éflexive </w:t>
      </w:r>
      <w:r>
        <w:rPr>
          <w:rFonts w:ascii="Calibri Light" w:hAnsi="Calibri Light" w:cs="Calibri Light"/>
          <w:b w:val="0"/>
          <w:bCs/>
          <w:color w:val="44546A" w:themeColor="text2"/>
          <w:sz w:val="44"/>
          <w:szCs w:val="44"/>
        </w:rPr>
        <w:t>p</w:t>
      </w:r>
      <w:r w:rsidRPr="00BA2A9F">
        <w:rPr>
          <w:rFonts w:ascii="Calibri Light" w:hAnsi="Calibri Light" w:cs="Calibri Light"/>
          <w:b w:val="0"/>
          <w:bCs/>
          <w:color w:val="44546A" w:themeColor="text2"/>
          <w:sz w:val="44"/>
          <w:szCs w:val="44"/>
        </w:rPr>
        <w:t>ersonnelle</w:t>
      </w:r>
      <w:r w:rsidRPr="00697509">
        <w:rPr>
          <w:rFonts w:ascii="Arial" w:hAnsi="Arial" w:cs="Arial"/>
        </w:rPr>
        <w:t xml:space="preserve"> </w:t>
      </w:r>
    </w:p>
    <w:p w14:paraId="040D3B59" w14:textId="77777777" w:rsidR="00BA2A9F" w:rsidRPr="00467732" w:rsidRDefault="00BA2A9F" w:rsidP="00BA2A9F">
      <w:pPr>
        <w:rPr>
          <w:b/>
          <w:bCs/>
        </w:rPr>
      </w:pPr>
      <w:bookmarkStart w:id="0" w:name="_34cjelwnl28g" w:colFirst="0" w:colLast="0"/>
      <w:bookmarkEnd w:id="0"/>
      <w:r w:rsidRPr="00467732">
        <w:rPr>
          <w:b/>
          <w:bCs/>
        </w:rPr>
        <w:t>Formation</w:t>
      </w:r>
      <w:r>
        <w:rPr>
          <w:b/>
          <w:bCs/>
        </w:rPr>
        <w:t xml:space="preserve"> e-learning</w:t>
      </w:r>
    </w:p>
    <w:p w14:paraId="0AAA7B82" w14:textId="77777777" w:rsidR="00BA2A9F" w:rsidRDefault="00BA2A9F" w:rsidP="00BA2A9F">
      <w:pPr>
        <w:rPr>
          <w:lang w:val="fr-FR"/>
        </w:rPr>
      </w:pPr>
      <w:r w:rsidRPr="00467732">
        <w:rPr>
          <w:lang w:val="fr-FR"/>
        </w:rPr>
        <w:t>Accompagnement de la personne et de ses proches dans une prise de décision partagée lors de l’utilisation des outils de cheminements cliniques informatisés (OCCI)</w:t>
      </w:r>
    </w:p>
    <w:p w14:paraId="4950EA37" w14:textId="77777777" w:rsidR="00BA2A9F" w:rsidRDefault="00BA2A9F" w:rsidP="00BA2A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1E77" wp14:editId="38AC2494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470535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97C09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5pt" to="371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" strokecolor="#4472c4 [3204]" strokeweight=".5pt">
                <v:stroke joinstyle="miter"/>
              </v:line>
            </w:pict>
          </mc:Fallback>
        </mc:AlternateContent>
      </w:r>
    </w:p>
    <w:p w14:paraId="08AF28E5" w14:textId="2F22F037" w:rsidR="003564E4" w:rsidRPr="00697509" w:rsidRDefault="00BA2A9F" w:rsidP="00BA2A9F">
      <w:pPr>
        <w:rPr>
          <w:rFonts w:ascii="Arial" w:hAnsi="Arial" w:cs="Arial"/>
        </w:rPr>
      </w:pPr>
      <w:r>
        <w:rPr>
          <w:rFonts w:ascii="Arial" w:hAnsi="Arial" w:cs="Arial"/>
        </w:rPr>
        <w:t>Répondez à ces questions au meilleur de votre connaissance.</w:t>
      </w:r>
    </w:p>
    <w:tbl>
      <w:tblPr>
        <w:tblStyle w:val="a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3564E4" w:rsidRPr="00697509" w14:paraId="375D204F" w14:textId="77777777" w:rsidTr="00BA2A9F">
        <w:trPr>
          <w:trHeight w:val="2008"/>
        </w:trPr>
        <w:tc>
          <w:tcPr>
            <w:tcW w:w="9405" w:type="dxa"/>
          </w:tcPr>
          <w:p w14:paraId="42C082A0" w14:textId="77777777" w:rsidR="003564E4" w:rsidRPr="00697509" w:rsidRDefault="00F20B46" w:rsidP="00697509">
            <w:pPr>
              <w:spacing w:before="120"/>
              <w:rPr>
                <w:rFonts w:ascii="Arial" w:hAnsi="Arial" w:cs="Arial"/>
              </w:rPr>
            </w:pPr>
            <w:r w:rsidRPr="00697509">
              <w:rPr>
                <w:rFonts w:ascii="Arial" w:hAnsi="Arial" w:cs="Arial"/>
              </w:rPr>
              <w:t xml:space="preserve">En résumé, les apprentissages les plus profitables pour moi </w:t>
            </w:r>
            <w:proofErr w:type="gramStart"/>
            <w:r w:rsidRPr="00697509">
              <w:rPr>
                <w:rFonts w:ascii="Arial" w:hAnsi="Arial" w:cs="Arial"/>
              </w:rPr>
              <w:t>suite à</w:t>
            </w:r>
            <w:proofErr w:type="gramEnd"/>
            <w:r w:rsidRPr="00697509">
              <w:rPr>
                <w:rFonts w:ascii="Arial" w:hAnsi="Arial" w:cs="Arial"/>
              </w:rPr>
              <w:t xml:space="preserve"> cette formation sont :</w:t>
            </w:r>
          </w:p>
          <w:p w14:paraId="6E601F1F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  <w:p w14:paraId="0078DA58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AAD5557" w14:textId="77777777" w:rsidR="003564E4" w:rsidRPr="00697509" w:rsidRDefault="003564E4" w:rsidP="00C90CEC">
      <w:pPr>
        <w:spacing w:after="0"/>
        <w:rPr>
          <w:rFonts w:ascii="Arial" w:hAnsi="Arial" w:cs="Arial"/>
        </w:rPr>
      </w:pPr>
    </w:p>
    <w:tbl>
      <w:tblPr>
        <w:tblStyle w:val="a0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935"/>
      </w:tblGrid>
      <w:tr w:rsidR="003564E4" w:rsidRPr="00697509" w14:paraId="78D71166" w14:textId="77777777" w:rsidTr="00BA2A9F">
        <w:trPr>
          <w:trHeight w:val="2257"/>
        </w:trPr>
        <w:tc>
          <w:tcPr>
            <w:tcW w:w="4470" w:type="dxa"/>
          </w:tcPr>
          <w:p w14:paraId="36AF92FE" w14:textId="77777777" w:rsidR="003564E4" w:rsidRPr="00697509" w:rsidRDefault="00F20B46" w:rsidP="00697509">
            <w:pPr>
              <w:pStyle w:val="Paragraphedeliste"/>
              <w:numPr>
                <w:ilvl w:val="0"/>
                <w:numId w:val="1"/>
              </w:numPr>
              <w:tabs>
                <w:tab w:val="left" w:pos="247"/>
              </w:tabs>
              <w:spacing w:before="120"/>
              <w:ind w:left="247" w:hanging="247"/>
              <w:rPr>
                <w:rFonts w:ascii="Arial" w:hAnsi="Arial" w:cs="Arial"/>
              </w:rPr>
            </w:pPr>
            <w:r w:rsidRPr="00697509">
              <w:rPr>
                <w:rFonts w:ascii="Arial" w:hAnsi="Arial" w:cs="Arial"/>
              </w:rPr>
              <w:t>Les éléments suivants de ma pratique actuelle ont été confirmés</w:t>
            </w:r>
            <w:r w:rsidR="0054560A">
              <w:rPr>
                <w:rFonts w:ascii="Arial" w:hAnsi="Arial" w:cs="Arial"/>
              </w:rPr>
              <w:t> </w:t>
            </w:r>
            <w:r w:rsidRPr="00697509">
              <w:rPr>
                <w:rFonts w:ascii="Arial" w:hAnsi="Arial" w:cs="Arial"/>
              </w:rPr>
              <w:t>:</w:t>
            </w:r>
          </w:p>
          <w:p w14:paraId="08A6F072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  <w:p w14:paraId="0762F48C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  <w:p w14:paraId="5E724E3B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  <w:p w14:paraId="62300C5E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5" w:type="dxa"/>
          </w:tcPr>
          <w:p w14:paraId="6857514E" w14:textId="77777777" w:rsidR="003564E4" w:rsidRPr="00697509" w:rsidRDefault="00F20B46" w:rsidP="0054560A">
            <w:pPr>
              <w:pStyle w:val="Paragraphedeliste"/>
              <w:numPr>
                <w:ilvl w:val="0"/>
                <w:numId w:val="3"/>
              </w:numPr>
              <w:spacing w:before="120"/>
              <w:ind w:left="245" w:hanging="245"/>
              <w:rPr>
                <w:rFonts w:ascii="Arial" w:hAnsi="Arial" w:cs="Arial"/>
              </w:rPr>
            </w:pPr>
            <w:r w:rsidRPr="00697509">
              <w:rPr>
                <w:rFonts w:ascii="Arial" w:hAnsi="Arial" w:cs="Arial"/>
              </w:rPr>
              <w:t>Je changerai ma pratique de la façon suivante</w:t>
            </w:r>
            <w:r w:rsidR="0054560A">
              <w:rPr>
                <w:rFonts w:ascii="Arial" w:hAnsi="Arial" w:cs="Arial"/>
              </w:rPr>
              <w:t> </w:t>
            </w:r>
            <w:r w:rsidRPr="00697509">
              <w:rPr>
                <w:rFonts w:ascii="Arial" w:hAnsi="Arial" w:cs="Arial"/>
              </w:rPr>
              <w:t>:</w:t>
            </w:r>
          </w:p>
        </w:tc>
      </w:tr>
      <w:tr w:rsidR="003564E4" w:rsidRPr="00697509" w14:paraId="50CA872F" w14:textId="77777777" w:rsidTr="00BA2A9F">
        <w:trPr>
          <w:trHeight w:val="2272"/>
        </w:trPr>
        <w:tc>
          <w:tcPr>
            <w:tcW w:w="4470" w:type="dxa"/>
          </w:tcPr>
          <w:p w14:paraId="6DC35DC1" w14:textId="77777777" w:rsidR="003564E4" w:rsidRPr="00697509" w:rsidRDefault="00F20B46" w:rsidP="00697509">
            <w:pPr>
              <w:pStyle w:val="Paragraphedeliste"/>
              <w:numPr>
                <w:ilvl w:val="0"/>
                <w:numId w:val="2"/>
              </w:numPr>
              <w:tabs>
                <w:tab w:val="left" w:pos="247"/>
              </w:tabs>
              <w:spacing w:before="120"/>
              <w:ind w:left="247" w:hanging="247"/>
              <w:rPr>
                <w:rFonts w:ascii="Arial" w:hAnsi="Arial" w:cs="Arial"/>
              </w:rPr>
            </w:pPr>
            <w:r w:rsidRPr="00697509">
              <w:rPr>
                <w:rFonts w:ascii="Arial" w:hAnsi="Arial" w:cs="Arial"/>
              </w:rPr>
              <w:t>Qu’est-ce qui soutient ma pratique actuelle</w:t>
            </w:r>
            <w:r w:rsidR="0054560A">
              <w:rPr>
                <w:rFonts w:ascii="Arial" w:hAnsi="Arial" w:cs="Arial"/>
              </w:rPr>
              <w:t> </w:t>
            </w:r>
            <w:r w:rsidRPr="00697509">
              <w:rPr>
                <w:rFonts w:ascii="Arial" w:hAnsi="Arial" w:cs="Arial"/>
              </w:rPr>
              <w:t>?</w:t>
            </w:r>
          </w:p>
          <w:p w14:paraId="7AF09DEF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  <w:p w14:paraId="7BE7DE85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  <w:p w14:paraId="719298C1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  <w:p w14:paraId="1FFB0BAB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5" w:type="dxa"/>
          </w:tcPr>
          <w:p w14:paraId="7CFB53CB" w14:textId="77777777" w:rsidR="003564E4" w:rsidRPr="00697509" w:rsidRDefault="00F20B46" w:rsidP="0054560A">
            <w:pPr>
              <w:pStyle w:val="Paragraphedeliste"/>
              <w:numPr>
                <w:ilvl w:val="0"/>
                <w:numId w:val="3"/>
              </w:numPr>
              <w:spacing w:before="120"/>
              <w:ind w:left="245" w:hanging="245"/>
              <w:rPr>
                <w:rFonts w:ascii="Arial" w:hAnsi="Arial" w:cs="Arial"/>
              </w:rPr>
            </w:pPr>
            <w:r w:rsidRPr="00697509">
              <w:rPr>
                <w:rFonts w:ascii="Arial" w:hAnsi="Arial" w:cs="Arial"/>
              </w:rPr>
              <w:t>J’anticipe les obstacles suivants</w:t>
            </w:r>
            <w:r w:rsidR="0054560A">
              <w:rPr>
                <w:rFonts w:ascii="Arial" w:hAnsi="Arial" w:cs="Arial"/>
              </w:rPr>
              <w:t> </w:t>
            </w:r>
            <w:r w:rsidRPr="00697509">
              <w:rPr>
                <w:rFonts w:ascii="Arial" w:hAnsi="Arial" w:cs="Arial"/>
              </w:rPr>
              <w:t>:</w:t>
            </w:r>
          </w:p>
        </w:tc>
      </w:tr>
      <w:tr w:rsidR="003564E4" w:rsidRPr="00697509" w14:paraId="03B86BFB" w14:textId="77777777" w:rsidTr="00BA2A9F">
        <w:trPr>
          <w:trHeight w:val="2236"/>
        </w:trPr>
        <w:tc>
          <w:tcPr>
            <w:tcW w:w="4470" w:type="dxa"/>
          </w:tcPr>
          <w:p w14:paraId="04B0FA68" w14:textId="77777777" w:rsidR="003564E4" w:rsidRPr="00697509" w:rsidRDefault="00F20B46" w:rsidP="00697509">
            <w:pPr>
              <w:pStyle w:val="Paragraphedeliste"/>
              <w:numPr>
                <w:ilvl w:val="0"/>
                <w:numId w:val="2"/>
              </w:numPr>
              <w:tabs>
                <w:tab w:val="left" w:pos="247"/>
              </w:tabs>
              <w:spacing w:before="120"/>
              <w:ind w:left="247" w:hanging="247"/>
              <w:rPr>
                <w:rFonts w:ascii="Arial" w:hAnsi="Arial" w:cs="Arial"/>
              </w:rPr>
            </w:pPr>
            <w:r w:rsidRPr="00697509">
              <w:rPr>
                <w:rFonts w:ascii="Arial" w:hAnsi="Arial" w:cs="Arial"/>
              </w:rPr>
              <w:t>Je ne suis pas convaincu(e) que je dois changer</w:t>
            </w:r>
            <w:r w:rsidR="0054560A">
              <w:rPr>
                <w:rFonts w:ascii="Arial" w:hAnsi="Arial" w:cs="Arial"/>
              </w:rPr>
              <w:t xml:space="preserve"> ma pratique actuelle parce que </w:t>
            </w:r>
            <w:r w:rsidRPr="00697509">
              <w:rPr>
                <w:rFonts w:ascii="Arial" w:hAnsi="Arial" w:cs="Arial"/>
              </w:rPr>
              <w:t xml:space="preserve">: </w:t>
            </w:r>
          </w:p>
          <w:p w14:paraId="14832394" w14:textId="77777777" w:rsidR="003564E4" w:rsidRPr="00697509" w:rsidRDefault="003564E4" w:rsidP="00697509">
            <w:pPr>
              <w:spacing w:before="120"/>
              <w:ind w:left="220" w:hanging="220"/>
              <w:rPr>
                <w:rFonts w:ascii="Arial" w:hAnsi="Arial" w:cs="Arial"/>
              </w:rPr>
            </w:pPr>
          </w:p>
          <w:p w14:paraId="05F8964C" w14:textId="77777777" w:rsidR="003564E4" w:rsidRPr="00697509" w:rsidRDefault="003564E4" w:rsidP="00BA2A9F">
            <w:pPr>
              <w:spacing w:before="120"/>
              <w:rPr>
                <w:rFonts w:ascii="Arial" w:hAnsi="Arial" w:cs="Arial"/>
              </w:rPr>
            </w:pPr>
          </w:p>
          <w:p w14:paraId="38527F8A" w14:textId="77777777" w:rsidR="003564E4" w:rsidRPr="00697509" w:rsidRDefault="003564E4" w:rsidP="00BA2A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35" w:type="dxa"/>
          </w:tcPr>
          <w:p w14:paraId="4FF3ABB8" w14:textId="77777777" w:rsidR="003564E4" w:rsidRPr="00697509" w:rsidRDefault="00F20B46" w:rsidP="00697509">
            <w:pPr>
              <w:pStyle w:val="Paragraphedeliste"/>
              <w:numPr>
                <w:ilvl w:val="0"/>
                <w:numId w:val="3"/>
              </w:numPr>
              <w:spacing w:before="120"/>
              <w:ind w:left="245" w:hanging="245"/>
              <w:rPr>
                <w:rFonts w:ascii="Arial" w:hAnsi="Arial" w:cs="Arial"/>
              </w:rPr>
            </w:pPr>
            <w:r w:rsidRPr="00697509">
              <w:rPr>
                <w:rFonts w:ascii="Arial" w:hAnsi="Arial" w:cs="Arial"/>
              </w:rPr>
              <w:t>Qu’est-ce qui m’aiderait à changer ma pratique actuelle</w:t>
            </w:r>
            <w:r w:rsidR="0054560A">
              <w:rPr>
                <w:rFonts w:ascii="Arial" w:hAnsi="Arial" w:cs="Arial"/>
              </w:rPr>
              <w:t> ?</w:t>
            </w:r>
          </w:p>
          <w:p w14:paraId="520FA2D6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  <w:p w14:paraId="3CE6C249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  <w:p w14:paraId="7BB83C7D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  <w:p w14:paraId="65F57CAC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  <w:p w14:paraId="15BCB6AB" w14:textId="77777777" w:rsidR="003564E4" w:rsidRPr="00697509" w:rsidRDefault="003564E4" w:rsidP="00697509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51335F4" w14:textId="77777777" w:rsidR="003564E4" w:rsidRPr="00697509" w:rsidRDefault="003564E4" w:rsidP="00697509">
      <w:pPr>
        <w:spacing w:after="0"/>
        <w:rPr>
          <w:rFonts w:ascii="Arial" w:hAnsi="Arial" w:cs="Arial"/>
        </w:rPr>
      </w:pPr>
    </w:p>
    <w:p w14:paraId="5D09AD34" w14:textId="77777777" w:rsidR="003564E4" w:rsidRPr="00697509" w:rsidRDefault="00F20B46" w:rsidP="00C90CEC">
      <w:pPr>
        <w:ind w:left="90"/>
        <w:rPr>
          <w:rFonts w:ascii="Arial" w:hAnsi="Arial" w:cs="Arial"/>
        </w:rPr>
      </w:pPr>
      <w:r w:rsidRPr="00697509">
        <w:rPr>
          <w:rFonts w:ascii="Arial" w:hAnsi="Arial" w:cs="Arial"/>
        </w:rPr>
        <w:t xml:space="preserve">Je réviserai ces énoncés de répercussions sur ma pratique dans : </w:t>
      </w:r>
    </w:p>
    <w:tbl>
      <w:tblPr>
        <w:tblStyle w:val="Grilledutableau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4230"/>
        <w:gridCol w:w="900"/>
      </w:tblGrid>
      <w:tr w:rsidR="00F20B46" w:rsidRPr="00697509" w14:paraId="46DCFACF" w14:textId="77777777" w:rsidTr="00697509">
        <w:tc>
          <w:tcPr>
            <w:tcW w:w="1440" w:type="dxa"/>
            <w:vAlign w:val="bottom"/>
          </w:tcPr>
          <w:p w14:paraId="57467C61" w14:textId="77777777" w:rsidR="00FD6482" w:rsidRPr="00697509" w:rsidRDefault="00FD6482" w:rsidP="0054560A">
            <w:pPr>
              <w:tabs>
                <w:tab w:val="left" w:pos="360"/>
                <w:tab w:val="left" w:pos="1350"/>
                <w:tab w:val="left" w:pos="1710"/>
                <w:tab w:val="left" w:pos="2790"/>
                <w:tab w:val="left" w:pos="3150"/>
                <w:tab w:val="left" w:pos="4140"/>
                <w:tab w:val="left" w:pos="5040"/>
                <w:tab w:val="right" w:pos="7740"/>
                <w:tab w:val="left" w:pos="8370"/>
                <w:tab w:val="left" w:pos="882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  <w:r w:rsidRPr="00697509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"/>
            <w:r w:rsidRPr="00697509">
              <w:rPr>
                <w:rFonts w:ascii="Arial" w:hAnsi="Arial" w:cs="Arial"/>
              </w:rPr>
              <w:instrText xml:space="preserve"> FORMCHECKBOX </w:instrText>
            </w:r>
            <w:r w:rsidR="00BA2A9F">
              <w:rPr>
                <w:rFonts w:ascii="Arial" w:hAnsi="Arial" w:cs="Arial"/>
              </w:rPr>
            </w:r>
            <w:r w:rsidR="00BA2A9F">
              <w:rPr>
                <w:rFonts w:ascii="Arial" w:hAnsi="Arial" w:cs="Arial"/>
              </w:rPr>
              <w:fldChar w:fldCharType="separate"/>
            </w:r>
            <w:r w:rsidRPr="00697509">
              <w:rPr>
                <w:rFonts w:ascii="Arial" w:hAnsi="Arial" w:cs="Arial"/>
              </w:rPr>
              <w:fldChar w:fldCharType="end"/>
            </w:r>
            <w:bookmarkEnd w:id="1"/>
            <w:r w:rsidRPr="00697509">
              <w:rPr>
                <w:rFonts w:ascii="Arial" w:hAnsi="Arial" w:cs="Arial"/>
              </w:rPr>
              <w:t xml:space="preserve"> 1 mois</w:t>
            </w:r>
          </w:p>
        </w:tc>
        <w:tc>
          <w:tcPr>
            <w:tcW w:w="1440" w:type="dxa"/>
            <w:vAlign w:val="bottom"/>
          </w:tcPr>
          <w:p w14:paraId="461E82EF" w14:textId="77777777" w:rsidR="00FD6482" w:rsidRPr="00697509" w:rsidRDefault="00FD6482" w:rsidP="0054560A">
            <w:pPr>
              <w:tabs>
                <w:tab w:val="left" w:pos="360"/>
                <w:tab w:val="left" w:pos="1350"/>
                <w:tab w:val="left" w:pos="1710"/>
                <w:tab w:val="left" w:pos="2790"/>
                <w:tab w:val="left" w:pos="3150"/>
                <w:tab w:val="left" w:pos="4140"/>
                <w:tab w:val="left" w:pos="5040"/>
                <w:tab w:val="right" w:pos="7740"/>
                <w:tab w:val="left" w:pos="8370"/>
                <w:tab w:val="left" w:pos="882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  <w:r w:rsidRPr="00697509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"/>
            <w:r w:rsidRPr="00697509">
              <w:rPr>
                <w:rFonts w:ascii="Arial" w:hAnsi="Arial" w:cs="Arial"/>
              </w:rPr>
              <w:instrText xml:space="preserve"> FORMCHECKBOX </w:instrText>
            </w:r>
            <w:r w:rsidR="00BA2A9F">
              <w:rPr>
                <w:rFonts w:ascii="Arial" w:hAnsi="Arial" w:cs="Arial"/>
              </w:rPr>
            </w:r>
            <w:r w:rsidR="00BA2A9F">
              <w:rPr>
                <w:rFonts w:ascii="Arial" w:hAnsi="Arial" w:cs="Arial"/>
              </w:rPr>
              <w:fldChar w:fldCharType="separate"/>
            </w:r>
            <w:r w:rsidRPr="00697509">
              <w:rPr>
                <w:rFonts w:ascii="Arial" w:hAnsi="Arial" w:cs="Arial"/>
              </w:rPr>
              <w:fldChar w:fldCharType="end"/>
            </w:r>
            <w:bookmarkEnd w:id="2"/>
            <w:r w:rsidRPr="00697509">
              <w:rPr>
                <w:rFonts w:ascii="Arial" w:hAnsi="Arial" w:cs="Arial"/>
              </w:rPr>
              <w:t xml:space="preserve"> 3 mois</w:t>
            </w:r>
          </w:p>
        </w:tc>
        <w:tc>
          <w:tcPr>
            <w:tcW w:w="1440" w:type="dxa"/>
            <w:vAlign w:val="bottom"/>
          </w:tcPr>
          <w:p w14:paraId="1B91E1AB" w14:textId="77777777" w:rsidR="00FD6482" w:rsidRPr="00697509" w:rsidRDefault="00FD6482" w:rsidP="0054560A">
            <w:pPr>
              <w:tabs>
                <w:tab w:val="left" w:pos="360"/>
                <w:tab w:val="left" w:pos="1350"/>
                <w:tab w:val="left" w:pos="1710"/>
                <w:tab w:val="left" w:pos="2790"/>
                <w:tab w:val="left" w:pos="3150"/>
                <w:tab w:val="left" w:pos="4140"/>
                <w:tab w:val="left" w:pos="5040"/>
                <w:tab w:val="right" w:pos="7740"/>
                <w:tab w:val="left" w:pos="8370"/>
                <w:tab w:val="left" w:pos="882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  <w:r w:rsidRPr="00697509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Pr="00697509">
              <w:rPr>
                <w:rFonts w:ascii="Arial" w:hAnsi="Arial" w:cs="Arial"/>
              </w:rPr>
              <w:instrText xml:space="preserve"> FORMCHECKBOX </w:instrText>
            </w:r>
            <w:r w:rsidR="00BA2A9F">
              <w:rPr>
                <w:rFonts w:ascii="Arial" w:hAnsi="Arial" w:cs="Arial"/>
              </w:rPr>
            </w:r>
            <w:r w:rsidR="00BA2A9F">
              <w:rPr>
                <w:rFonts w:ascii="Arial" w:hAnsi="Arial" w:cs="Arial"/>
              </w:rPr>
              <w:fldChar w:fldCharType="separate"/>
            </w:r>
            <w:r w:rsidRPr="00697509">
              <w:rPr>
                <w:rFonts w:ascii="Arial" w:hAnsi="Arial" w:cs="Arial"/>
              </w:rPr>
              <w:fldChar w:fldCharType="end"/>
            </w:r>
            <w:bookmarkEnd w:id="3"/>
            <w:r w:rsidRPr="00697509">
              <w:rPr>
                <w:rFonts w:ascii="Arial" w:hAnsi="Arial" w:cs="Arial"/>
              </w:rPr>
              <w:t xml:space="preserve"> 6 mois</w:t>
            </w:r>
          </w:p>
        </w:tc>
        <w:tc>
          <w:tcPr>
            <w:tcW w:w="4230" w:type="dxa"/>
            <w:vAlign w:val="bottom"/>
          </w:tcPr>
          <w:p w14:paraId="468B249A" w14:textId="77777777" w:rsidR="00FD6482" w:rsidRPr="00697509" w:rsidRDefault="00FD6482" w:rsidP="0054560A">
            <w:pPr>
              <w:tabs>
                <w:tab w:val="left" w:pos="902"/>
                <w:tab w:val="right" w:pos="3942"/>
                <w:tab w:val="left" w:pos="4140"/>
                <w:tab w:val="left" w:pos="5040"/>
                <w:tab w:val="right" w:pos="7740"/>
                <w:tab w:val="left" w:pos="8370"/>
                <w:tab w:val="left" w:pos="8820"/>
                <w:tab w:val="right" w:pos="9360"/>
              </w:tabs>
              <w:spacing w:before="60" w:after="60"/>
              <w:rPr>
                <w:rFonts w:ascii="Arial" w:hAnsi="Arial" w:cs="Arial"/>
                <w:u w:val="single"/>
              </w:rPr>
            </w:pPr>
            <w:r w:rsidRPr="00697509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Pr="00697509">
              <w:rPr>
                <w:rFonts w:ascii="Arial" w:hAnsi="Arial" w:cs="Arial"/>
              </w:rPr>
              <w:instrText xml:space="preserve"> FORMCHECKBOX </w:instrText>
            </w:r>
            <w:r w:rsidR="00BA2A9F">
              <w:rPr>
                <w:rFonts w:ascii="Arial" w:hAnsi="Arial" w:cs="Arial"/>
              </w:rPr>
            </w:r>
            <w:r w:rsidR="00BA2A9F">
              <w:rPr>
                <w:rFonts w:ascii="Arial" w:hAnsi="Arial" w:cs="Arial"/>
              </w:rPr>
              <w:fldChar w:fldCharType="separate"/>
            </w:r>
            <w:r w:rsidRPr="00697509">
              <w:rPr>
                <w:rFonts w:ascii="Arial" w:hAnsi="Arial" w:cs="Arial"/>
              </w:rPr>
              <w:fldChar w:fldCharType="end"/>
            </w:r>
            <w:bookmarkEnd w:id="4"/>
            <w:r w:rsidRPr="00697509">
              <w:rPr>
                <w:rFonts w:ascii="Arial" w:hAnsi="Arial" w:cs="Arial"/>
              </w:rPr>
              <w:t xml:space="preserve"> autre </w:t>
            </w:r>
            <w:r w:rsidRPr="00697509">
              <w:rPr>
                <w:rFonts w:ascii="Arial" w:hAnsi="Arial" w:cs="Arial"/>
              </w:rPr>
              <w:tab/>
            </w:r>
            <w:r w:rsidRPr="00697509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00" w:type="dxa"/>
            <w:vAlign w:val="bottom"/>
          </w:tcPr>
          <w:p w14:paraId="63080CB9" w14:textId="77777777" w:rsidR="00FD6482" w:rsidRPr="00697509" w:rsidRDefault="00FD6482" w:rsidP="0054560A">
            <w:pPr>
              <w:tabs>
                <w:tab w:val="left" w:pos="1350"/>
                <w:tab w:val="left" w:pos="1710"/>
                <w:tab w:val="left" w:pos="2790"/>
                <w:tab w:val="left" w:pos="3150"/>
                <w:tab w:val="left" w:pos="4140"/>
                <w:tab w:val="left" w:pos="5040"/>
                <w:tab w:val="right" w:pos="7740"/>
                <w:tab w:val="left" w:pos="8370"/>
                <w:tab w:val="left" w:pos="8820"/>
                <w:tab w:val="right" w:pos="9360"/>
              </w:tabs>
              <w:spacing w:before="60" w:after="60"/>
              <w:ind w:left="-18"/>
              <w:rPr>
                <w:rFonts w:ascii="Arial" w:hAnsi="Arial" w:cs="Arial"/>
              </w:rPr>
            </w:pPr>
            <w:r w:rsidRPr="00697509"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 w:rsidRPr="00697509">
              <w:rPr>
                <w:rFonts w:ascii="Arial" w:hAnsi="Arial" w:cs="Arial"/>
              </w:rPr>
              <w:instrText xml:space="preserve"> FORMCHECKBOX </w:instrText>
            </w:r>
            <w:r w:rsidR="00BA2A9F">
              <w:rPr>
                <w:rFonts w:ascii="Arial" w:hAnsi="Arial" w:cs="Arial"/>
              </w:rPr>
            </w:r>
            <w:r w:rsidR="00BA2A9F">
              <w:rPr>
                <w:rFonts w:ascii="Arial" w:hAnsi="Arial" w:cs="Arial"/>
              </w:rPr>
              <w:fldChar w:fldCharType="separate"/>
            </w:r>
            <w:r w:rsidRPr="00697509">
              <w:rPr>
                <w:rFonts w:ascii="Arial" w:hAnsi="Arial" w:cs="Arial"/>
              </w:rPr>
              <w:fldChar w:fldCharType="end"/>
            </w:r>
            <w:bookmarkEnd w:id="5"/>
            <w:r w:rsidRPr="00697509">
              <w:rPr>
                <w:rFonts w:ascii="Arial" w:hAnsi="Arial" w:cs="Arial"/>
              </w:rPr>
              <w:t xml:space="preserve"> s/o</w:t>
            </w:r>
          </w:p>
        </w:tc>
      </w:tr>
    </w:tbl>
    <w:p w14:paraId="268EBCBB" w14:textId="77777777" w:rsidR="003564E4" w:rsidRPr="00697509" w:rsidRDefault="003564E4" w:rsidP="00BA2A9F">
      <w:pPr>
        <w:tabs>
          <w:tab w:val="left" w:pos="360"/>
          <w:tab w:val="left" w:pos="1350"/>
          <w:tab w:val="left" w:pos="1710"/>
          <w:tab w:val="left" w:pos="2790"/>
          <w:tab w:val="left" w:pos="3150"/>
          <w:tab w:val="left" w:pos="4140"/>
          <w:tab w:val="left" w:pos="5040"/>
          <w:tab w:val="right" w:pos="7740"/>
          <w:tab w:val="left" w:pos="8370"/>
          <w:tab w:val="left" w:pos="8820"/>
          <w:tab w:val="right" w:pos="9360"/>
        </w:tabs>
        <w:rPr>
          <w:rFonts w:ascii="Arial" w:hAnsi="Arial" w:cs="Arial"/>
        </w:rPr>
      </w:pPr>
    </w:p>
    <w:sectPr w:rsidR="003564E4" w:rsidRPr="00697509" w:rsidSect="00697509">
      <w:pgSz w:w="12240" w:h="15840"/>
      <w:pgMar w:top="1080" w:right="1440" w:bottom="126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732"/>
    <w:multiLevelType w:val="hybridMultilevel"/>
    <w:tmpl w:val="0D0CDB78"/>
    <w:lvl w:ilvl="0" w:tplc="BD9A3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5FEB"/>
    <w:multiLevelType w:val="hybridMultilevel"/>
    <w:tmpl w:val="EF1215E8"/>
    <w:lvl w:ilvl="0" w:tplc="12D2872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4D32"/>
    <w:multiLevelType w:val="hybridMultilevel"/>
    <w:tmpl w:val="84DA10E0"/>
    <w:lvl w:ilvl="0" w:tplc="ADBA43A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E4"/>
    <w:rsid w:val="00250153"/>
    <w:rsid w:val="002F0CA6"/>
    <w:rsid w:val="003564E4"/>
    <w:rsid w:val="0054560A"/>
    <w:rsid w:val="00697509"/>
    <w:rsid w:val="008217FD"/>
    <w:rsid w:val="00BA2A9F"/>
    <w:rsid w:val="00C90CEC"/>
    <w:rsid w:val="00D63B0B"/>
    <w:rsid w:val="00F20B46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76AB"/>
  <w15:docId w15:val="{D285B2B7-1647-46B7-929B-409385C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ED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EA5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xL9kZ+hyVMi9b9BNADRWgutaQ==">AMUW2mVkJB0PZeDgDfDnfWAZ7v4sJ8PVHWNA/Z/l2nmbVdp3IiKt7MrMAPnYXMVeK7LWotLAJ/QdNG5nwzd7C+r2+ssnc85Hi+nLvyOPM9mBqwsNSRmkZFw=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Paré</dc:creator>
  <cp:lastModifiedBy>Cassiopée Dubois</cp:lastModifiedBy>
  <cp:revision>9</cp:revision>
  <dcterms:created xsi:type="dcterms:W3CDTF">2021-04-29T18:40:00Z</dcterms:created>
  <dcterms:modified xsi:type="dcterms:W3CDTF">2021-04-30T14:48:00Z</dcterms:modified>
</cp:coreProperties>
</file>